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C129A" w14:textId="77777777" w:rsidR="00B66D30" w:rsidRDefault="00B66D30" w:rsidP="004C49CA">
      <w:pPr>
        <w:spacing w:line="280" w:lineRule="exact"/>
        <w:ind w:right="3000"/>
      </w:pPr>
    </w:p>
    <w:p w14:paraId="76329CA5" w14:textId="77777777" w:rsidR="004C49CA" w:rsidRDefault="004C49CA" w:rsidP="004C49CA">
      <w:pPr>
        <w:spacing w:line="280" w:lineRule="exact"/>
        <w:ind w:right="30"/>
        <w:jc w:val="center"/>
        <w:rPr>
          <w:rFonts w:ascii="Bahnschrift" w:eastAsia="Calibri" w:hAnsi="Bahnschrift" w:cs="Calibri"/>
          <w:b/>
          <w:bCs/>
          <w:sz w:val="72"/>
          <w:szCs w:val="72"/>
        </w:rPr>
      </w:pPr>
      <w:r w:rsidRPr="004C49CA">
        <w:rPr>
          <w:rFonts w:ascii="Bahnschrift" w:hAnsi="Bahnschrift"/>
          <w:b/>
          <w:bCs/>
          <w:sz w:val="32"/>
          <w:szCs w:val="32"/>
        </w:rPr>
        <w:t>JOB DESCRIPTION</w:t>
      </w:r>
    </w:p>
    <w:p w14:paraId="4261B6EE" w14:textId="77777777" w:rsidR="00796AEF" w:rsidRPr="004C49CA" w:rsidRDefault="00796AEF" w:rsidP="00796AEF">
      <w:pPr>
        <w:spacing w:line="280" w:lineRule="exact"/>
        <w:ind w:right="30"/>
        <w:rPr>
          <w:rFonts w:ascii="Bahnschrift" w:eastAsia="Calibri" w:hAnsi="Bahnschrift" w:cs="Calibri"/>
          <w:b/>
          <w:bCs/>
          <w:sz w:val="72"/>
          <w:szCs w:val="72"/>
        </w:rPr>
      </w:pPr>
    </w:p>
    <w:p w14:paraId="213160D8" w14:textId="5BA82793" w:rsidR="00442DC6" w:rsidRPr="0004521A" w:rsidRDefault="00D91810" w:rsidP="00442DC6">
      <w:pPr>
        <w:spacing w:before="11"/>
        <w:ind w:left="112" w:right="5238"/>
        <w:rPr>
          <w:rFonts w:ascii="Bahnschrift" w:eastAsia="Calibri" w:hAnsi="Bahnschrift" w:cs="Calibri"/>
          <w:sz w:val="24"/>
          <w:szCs w:val="24"/>
        </w:rPr>
      </w:pPr>
      <w:r w:rsidRPr="0004521A">
        <w:rPr>
          <w:rFonts w:ascii="Bahnschrift" w:eastAsia="Calibri" w:hAnsi="Bahnschrift" w:cs="Calibri"/>
          <w:b/>
          <w:sz w:val="24"/>
          <w:szCs w:val="24"/>
        </w:rPr>
        <w:t>Job</w:t>
      </w:r>
      <w:r w:rsidRPr="0004521A">
        <w:rPr>
          <w:rFonts w:ascii="Bahnschrift" w:eastAsia="Calibri" w:hAnsi="Bahnschrift" w:cs="Calibri"/>
          <w:b/>
          <w:spacing w:val="2"/>
          <w:sz w:val="24"/>
          <w:szCs w:val="24"/>
        </w:rPr>
        <w:t xml:space="preserve"> 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T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i</w:t>
      </w:r>
      <w:r w:rsidRPr="0004521A">
        <w:rPr>
          <w:rFonts w:ascii="Bahnschrift" w:eastAsia="Calibri" w:hAnsi="Bahnschrift" w:cs="Calibri"/>
          <w:b/>
          <w:spacing w:val="-2"/>
          <w:sz w:val="24"/>
          <w:szCs w:val="24"/>
        </w:rPr>
        <w:t>t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l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e</w:t>
      </w:r>
      <w:r w:rsidR="00C61D2B" w:rsidRPr="0004521A">
        <w:rPr>
          <w:rFonts w:ascii="Bahnschrift" w:eastAsia="Calibri" w:hAnsi="Bahnschrift" w:cs="Calibri"/>
          <w:b/>
          <w:sz w:val="24"/>
          <w:szCs w:val="24"/>
        </w:rPr>
        <w:t xml:space="preserve">: </w:t>
      </w:r>
      <w:r w:rsidR="00D97118">
        <w:rPr>
          <w:rFonts w:ascii="Bahnschrift" w:eastAsia="Calibri" w:hAnsi="Bahnschrift" w:cs="Calibri"/>
          <w:bCs/>
          <w:sz w:val="24"/>
          <w:szCs w:val="24"/>
        </w:rPr>
        <w:t>MEDICAL DOCTOR</w:t>
      </w:r>
      <w:r w:rsidRPr="0004521A">
        <w:rPr>
          <w:rFonts w:ascii="Bahnschrift" w:eastAsia="Calibri" w:hAnsi="Bahnschrift" w:cs="Calibri"/>
          <w:b/>
          <w:sz w:val="24"/>
          <w:szCs w:val="24"/>
        </w:rPr>
        <w:t xml:space="preserve">              </w:t>
      </w:r>
      <w:r w:rsidRPr="0004521A">
        <w:rPr>
          <w:rFonts w:ascii="Bahnschrift" w:eastAsia="Calibri" w:hAnsi="Bahnschrift" w:cs="Calibri"/>
          <w:b/>
          <w:spacing w:val="14"/>
          <w:sz w:val="24"/>
          <w:szCs w:val="24"/>
        </w:rPr>
        <w:t xml:space="preserve"> </w:t>
      </w:r>
    </w:p>
    <w:p w14:paraId="7E5D080B" w14:textId="0491BCE2" w:rsidR="00723F4B" w:rsidRPr="0004521A" w:rsidRDefault="00D91810" w:rsidP="00442DC6">
      <w:pPr>
        <w:spacing w:before="11"/>
        <w:ind w:left="112" w:right="5238"/>
        <w:rPr>
          <w:rFonts w:ascii="Bahnschrift" w:eastAsia="Calibri" w:hAnsi="Bahnschrift" w:cs="Calibri"/>
          <w:sz w:val="24"/>
          <w:szCs w:val="24"/>
        </w:rPr>
      </w:pPr>
      <w:r w:rsidRPr="0004521A">
        <w:rPr>
          <w:rFonts w:ascii="Bahnschrift" w:eastAsia="Calibri" w:hAnsi="Bahnschrift" w:cs="Calibri"/>
          <w:b/>
          <w:sz w:val="24"/>
          <w:szCs w:val="24"/>
        </w:rPr>
        <w:t>D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e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p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a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r</w:t>
      </w:r>
      <w:r w:rsidRPr="0004521A">
        <w:rPr>
          <w:rFonts w:ascii="Bahnschrift" w:eastAsia="Calibri" w:hAnsi="Bahnschrift" w:cs="Calibri"/>
          <w:b/>
          <w:sz w:val="24"/>
          <w:szCs w:val="24"/>
        </w:rPr>
        <w:t>tm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e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n</w:t>
      </w:r>
      <w:r w:rsidR="00C61D2B" w:rsidRPr="0004521A">
        <w:rPr>
          <w:rFonts w:ascii="Bahnschrift" w:eastAsia="Calibri" w:hAnsi="Bahnschrift" w:cs="Calibri"/>
          <w:b/>
          <w:sz w:val="24"/>
          <w:szCs w:val="24"/>
        </w:rPr>
        <w:t xml:space="preserve">t: </w:t>
      </w:r>
      <w:r w:rsidR="00597216">
        <w:rPr>
          <w:rFonts w:ascii="Bahnschrift" w:eastAsia="Calibri" w:hAnsi="Bahnschrift" w:cs="Calibri"/>
          <w:bCs/>
          <w:sz w:val="24"/>
          <w:szCs w:val="24"/>
        </w:rPr>
        <w:t>M</w:t>
      </w:r>
      <w:r w:rsidR="00D97118">
        <w:rPr>
          <w:rFonts w:ascii="Bahnschrift" w:eastAsia="Calibri" w:hAnsi="Bahnschrift" w:cs="Calibri"/>
          <w:bCs/>
          <w:sz w:val="24"/>
          <w:szCs w:val="24"/>
        </w:rPr>
        <w:t>EDICAL</w:t>
      </w:r>
    </w:p>
    <w:p w14:paraId="520A9C6F" w14:textId="095680BE" w:rsidR="00B66D30" w:rsidRPr="0004521A" w:rsidRDefault="00D91810" w:rsidP="00442DC6">
      <w:pPr>
        <w:spacing w:before="11"/>
        <w:ind w:left="112" w:right="5669"/>
        <w:rPr>
          <w:rFonts w:ascii="Bahnschrift" w:eastAsia="Calibri" w:hAnsi="Bahnschrift" w:cs="Calibri"/>
          <w:bCs/>
          <w:sz w:val="24"/>
          <w:szCs w:val="24"/>
        </w:rPr>
      </w:pP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>Re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p</w:t>
      </w:r>
      <w:r w:rsidRPr="0004521A">
        <w:rPr>
          <w:rFonts w:ascii="Bahnschrift" w:eastAsia="Calibri" w:hAnsi="Bahnschrift" w:cs="Calibri"/>
          <w:b/>
          <w:sz w:val="24"/>
          <w:szCs w:val="24"/>
        </w:rPr>
        <w:t>o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r</w:t>
      </w:r>
      <w:r w:rsidRPr="0004521A">
        <w:rPr>
          <w:rFonts w:ascii="Bahnschrift" w:eastAsia="Calibri" w:hAnsi="Bahnschrift" w:cs="Calibri"/>
          <w:b/>
          <w:sz w:val="24"/>
          <w:szCs w:val="24"/>
        </w:rPr>
        <w:t>ts</w:t>
      </w:r>
      <w:r w:rsidRPr="0004521A">
        <w:rPr>
          <w:rFonts w:ascii="Bahnschrift" w:eastAsia="Calibri" w:hAnsi="Bahnschrift" w:cs="Calibri"/>
          <w:b/>
          <w:spacing w:val="-1"/>
          <w:sz w:val="24"/>
          <w:szCs w:val="24"/>
        </w:rPr>
        <w:t xml:space="preserve"> </w:t>
      </w:r>
      <w:r w:rsidRPr="0004521A">
        <w:rPr>
          <w:rFonts w:ascii="Bahnschrift" w:eastAsia="Calibri" w:hAnsi="Bahnschrift" w:cs="Calibri"/>
          <w:b/>
          <w:spacing w:val="1"/>
          <w:sz w:val="24"/>
          <w:szCs w:val="24"/>
        </w:rPr>
        <w:t>T</w:t>
      </w:r>
      <w:r w:rsidRPr="0004521A">
        <w:rPr>
          <w:rFonts w:ascii="Bahnschrift" w:eastAsia="Calibri" w:hAnsi="Bahnschrift" w:cs="Calibri"/>
          <w:b/>
          <w:sz w:val="24"/>
          <w:szCs w:val="24"/>
        </w:rPr>
        <w:t xml:space="preserve">o: </w:t>
      </w:r>
      <w:r w:rsidR="00D97118">
        <w:rPr>
          <w:rFonts w:ascii="Bahnschrift" w:eastAsia="Calibri" w:hAnsi="Bahnschrift" w:cs="Calibri"/>
          <w:bCs/>
          <w:sz w:val="24"/>
          <w:szCs w:val="24"/>
        </w:rPr>
        <w:t>MEDICAL D</w:t>
      </w:r>
      <w:r w:rsidR="003A3C40">
        <w:rPr>
          <w:rFonts w:ascii="Bahnschrift" w:eastAsia="Calibri" w:hAnsi="Bahnschrift" w:cs="Calibri"/>
          <w:bCs/>
          <w:sz w:val="24"/>
          <w:szCs w:val="24"/>
        </w:rPr>
        <w:t>IRECTOR</w:t>
      </w:r>
      <w:r w:rsidRPr="0004521A">
        <w:rPr>
          <w:rFonts w:ascii="Bahnschrift" w:eastAsia="Calibri" w:hAnsi="Bahnschrift" w:cs="Calibri"/>
          <w:bCs/>
          <w:sz w:val="24"/>
          <w:szCs w:val="24"/>
        </w:rPr>
        <w:t xml:space="preserve">          </w:t>
      </w:r>
      <w:r w:rsidRPr="0004521A">
        <w:rPr>
          <w:rFonts w:ascii="Bahnschrift" w:eastAsia="Calibri" w:hAnsi="Bahnschrift" w:cs="Calibri"/>
          <w:bCs/>
          <w:spacing w:val="36"/>
          <w:sz w:val="24"/>
          <w:szCs w:val="24"/>
        </w:rPr>
        <w:t xml:space="preserve"> </w:t>
      </w:r>
    </w:p>
    <w:p w14:paraId="7A6C5103" w14:textId="006E240A" w:rsidR="00B66D30" w:rsidRPr="0004521A" w:rsidRDefault="008D6CDE" w:rsidP="00997131">
      <w:pPr>
        <w:spacing w:line="280" w:lineRule="exact"/>
        <w:rPr>
          <w:rFonts w:ascii="Bahnschrift" w:eastAsia="Calibri" w:hAnsi="Bahnschrift" w:cs="Calibri"/>
          <w:sz w:val="24"/>
          <w:szCs w:val="24"/>
        </w:rPr>
      </w:pPr>
      <w:r>
        <w:rPr>
          <w:rFonts w:ascii="Bahnschrift" w:hAnsi="Bahnschrift"/>
        </w:rPr>
        <w:pict w14:anchorId="0F9ACC3D">
          <v:group id="_x0000_s1030" style="position:absolute;margin-left:57.15pt;margin-top:31.1pt;width:502.55pt;height:0;z-index:-251659776;mso-position-horizontal-relative:page" coordorigin="1143,622" coordsize="10051,0">
            <v:shape id="_x0000_s1031" style="position:absolute;left:1143;top:622;width:10051;height:0" coordorigin="1143,622" coordsize="10051,0" path="m1143,622r10051,e" filled="f" strokeweight="1.54pt">
              <v:path arrowok="t"/>
            </v:shape>
            <w10:wrap anchorx="page"/>
          </v:group>
        </w:pict>
      </w:r>
    </w:p>
    <w:p w14:paraId="286CCB04" w14:textId="77777777" w:rsidR="00B66D30" w:rsidRDefault="00B66D30">
      <w:pPr>
        <w:spacing w:line="200" w:lineRule="exact"/>
      </w:pPr>
    </w:p>
    <w:p w14:paraId="70B513B8" w14:textId="77777777" w:rsidR="00B66D30" w:rsidRDefault="00B66D30">
      <w:pPr>
        <w:spacing w:line="200" w:lineRule="exact"/>
      </w:pPr>
    </w:p>
    <w:p w14:paraId="6DC26DAE" w14:textId="77777777" w:rsidR="00B66D30" w:rsidRDefault="00B66D30">
      <w:pPr>
        <w:spacing w:before="9" w:line="220" w:lineRule="exact"/>
        <w:rPr>
          <w:sz w:val="22"/>
          <w:szCs w:val="22"/>
        </w:rPr>
      </w:pPr>
    </w:p>
    <w:p w14:paraId="56F6A585" w14:textId="77777777" w:rsidR="002E6639" w:rsidRPr="002E6639" w:rsidRDefault="002E6639" w:rsidP="002E6639">
      <w:pPr>
        <w:jc w:val="both"/>
        <w:rPr>
          <w:rFonts w:ascii="Bahnschrift" w:hAnsi="Bahnschrift"/>
          <w:b/>
          <w:bCs/>
          <w:sz w:val="24"/>
          <w:szCs w:val="24"/>
        </w:rPr>
      </w:pPr>
      <w:r w:rsidRPr="002E6639">
        <w:rPr>
          <w:rFonts w:ascii="Bahnschrift" w:hAnsi="Bahnschrift"/>
          <w:b/>
          <w:bCs/>
          <w:sz w:val="24"/>
          <w:szCs w:val="24"/>
          <w:u w:val="double"/>
          <w:lang w:bidi="ar-IQ"/>
        </w:rPr>
        <w:t>ESSENTIAL JOB DUTIES/SCOPE OF WORK:</w:t>
      </w:r>
    </w:p>
    <w:p w14:paraId="7C055ADB" w14:textId="6212D807" w:rsidR="00597216" w:rsidRDefault="002E6639" w:rsidP="00597216">
      <w:pPr>
        <w:spacing w:before="120" w:after="120"/>
        <w:jc w:val="both"/>
        <w:rPr>
          <w:rFonts w:ascii="Bahnschrift" w:hAnsi="Bahnschrift"/>
          <w:b/>
          <w:bCs/>
          <w:sz w:val="24"/>
          <w:szCs w:val="24"/>
        </w:rPr>
      </w:pPr>
      <w:r w:rsidRPr="002E6639">
        <w:rPr>
          <w:rFonts w:ascii="Bahnschrift" w:hAnsi="Bahnschrift"/>
          <w:b/>
          <w:bCs/>
          <w:sz w:val="24"/>
          <w:szCs w:val="24"/>
        </w:rPr>
        <w:t>Essential Duties and Responsibilities include the following. Other duties may be assigned</w:t>
      </w:r>
    </w:p>
    <w:p w14:paraId="07F661AF" w14:textId="77777777" w:rsidR="00597216" w:rsidRDefault="00597216" w:rsidP="00597216">
      <w:pPr>
        <w:spacing w:before="120" w:after="120"/>
        <w:jc w:val="both"/>
        <w:rPr>
          <w:rFonts w:ascii="Bahnschrift" w:hAnsi="Bahnschrift"/>
          <w:b/>
          <w:bCs/>
          <w:sz w:val="24"/>
          <w:szCs w:val="24"/>
        </w:rPr>
      </w:pPr>
    </w:p>
    <w:p w14:paraId="66F34A4F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 xml:space="preserve">Uphold the humanitarian principles of humanity, neutrality, impartiality, and independence </w:t>
      </w:r>
    </w:p>
    <w:p w14:paraId="1E7694A3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>Respect the DAMA values at all times, both within and outside of working hours</w:t>
      </w:r>
    </w:p>
    <w:p w14:paraId="4631062F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>Know, understand, and comply with DAMA internal policies and procedures</w:t>
      </w:r>
    </w:p>
    <w:p w14:paraId="61C7122A" w14:textId="45C53F5B" w:rsidR="00716555" w:rsidRPr="00716555" w:rsidRDefault="00716555" w:rsidP="00EA4B3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 xml:space="preserve">Work closely with all members of the </w:t>
      </w:r>
      <w:r w:rsidR="00EA4B35">
        <w:rPr>
          <w:rFonts w:ascii="Bahnschrift" w:hAnsi="Bahnschrift"/>
          <w:sz w:val="24"/>
          <w:szCs w:val="24"/>
          <w:lang w:bidi="ar-IQ"/>
        </w:rPr>
        <w:t>PHCC</w:t>
      </w:r>
      <w:r w:rsidRPr="00716555">
        <w:rPr>
          <w:rFonts w:ascii="Bahnschrift" w:hAnsi="Bahnschrift"/>
          <w:sz w:val="24"/>
          <w:szCs w:val="24"/>
          <w:lang w:bidi="ar-IQ"/>
        </w:rPr>
        <w:t xml:space="preserve"> to provide the highest possible quality of care </w:t>
      </w:r>
    </w:p>
    <w:p w14:paraId="2D10ADF9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 xml:space="preserve">Treat all patients and their relatives with respect and dignity </w:t>
      </w:r>
    </w:p>
    <w:p w14:paraId="73EF05B1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>Maintain confidentiality for all patients</w:t>
      </w:r>
    </w:p>
    <w:p w14:paraId="33BA4825" w14:textId="7D37DE46" w:rsidR="00716555" w:rsidRPr="00716555" w:rsidRDefault="00716555" w:rsidP="00EA4B3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 xml:space="preserve">Provide consultations for all patients attending The </w:t>
      </w:r>
      <w:r w:rsidR="00EA4B35">
        <w:rPr>
          <w:rFonts w:ascii="Bahnschrift" w:hAnsi="Bahnschrift"/>
          <w:sz w:val="24"/>
          <w:szCs w:val="24"/>
          <w:lang w:bidi="ar-IQ"/>
        </w:rPr>
        <w:t>PHCC</w:t>
      </w:r>
      <w:r w:rsidRPr="00716555">
        <w:rPr>
          <w:rFonts w:ascii="Bahnschrift" w:hAnsi="Bahnschrift"/>
          <w:sz w:val="24"/>
          <w:szCs w:val="24"/>
          <w:lang w:bidi="ar-IQ"/>
        </w:rPr>
        <w:t xml:space="preserve"> with appropriate diagnosis and treatment of illnesses based on Iraqi or International guidelines.</w:t>
      </w:r>
    </w:p>
    <w:p w14:paraId="0C6E7C33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>Prescribe appropriate medications as per guidelines, ensuring patients understand instructions for dose and correct use.</w:t>
      </w:r>
    </w:p>
    <w:p w14:paraId="059F7251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>Perform wound care and appropriate minor procedures as per training received and following strict sterile techniques.</w:t>
      </w:r>
    </w:p>
    <w:p w14:paraId="50F15355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>Maintain high levels of hygiene at all times observing universal precautions.</w:t>
      </w:r>
    </w:p>
    <w:p w14:paraId="5516CFC6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 xml:space="preserve">Identify any outbreak prone diseases and immediately inform appropriate authorities and/or DAMA Medical Director for further investigation and follow up. </w:t>
      </w:r>
    </w:p>
    <w:p w14:paraId="672DCE59" w14:textId="5C805316" w:rsidR="00716555" w:rsidRPr="00716555" w:rsidRDefault="00716555" w:rsidP="00EA4B3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 xml:space="preserve">Keep clear and up to date records in a confidential manner and assist the </w:t>
      </w:r>
      <w:r w:rsidR="00EA4B35">
        <w:rPr>
          <w:rFonts w:ascii="Bahnschrift" w:hAnsi="Bahnschrift"/>
          <w:sz w:val="24"/>
          <w:szCs w:val="24"/>
          <w:lang w:bidi="ar-IQ"/>
        </w:rPr>
        <w:t>PHCC</w:t>
      </w:r>
      <w:r w:rsidRPr="00716555">
        <w:rPr>
          <w:rFonts w:ascii="Bahnschrift" w:hAnsi="Bahnschrift"/>
          <w:sz w:val="24"/>
          <w:szCs w:val="24"/>
          <w:lang w:bidi="ar-IQ"/>
        </w:rPr>
        <w:t xml:space="preserve"> Medical Director in compilation of weekly and monthly reports to </w:t>
      </w:r>
      <w:proofErr w:type="spellStart"/>
      <w:r w:rsidRPr="00716555">
        <w:rPr>
          <w:rFonts w:ascii="Bahnschrift" w:hAnsi="Bahnschrift"/>
          <w:sz w:val="24"/>
          <w:szCs w:val="24"/>
          <w:lang w:bidi="ar-IQ"/>
        </w:rPr>
        <w:t>DoH</w:t>
      </w:r>
      <w:proofErr w:type="spellEnd"/>
      <w:r w:rsidRPr="00716555">
        <w:rPr>
          <w:rFonts w:ascii="Bahnschrift" w:hAnsi="Bahnschrift"/>
          <w:sz w:val="24"/>
          <w:szCs w:val="24"/>
          <w:lang w:bidi="ar-IQ"/>
        </w:rPr>
        <w:t>, DAMA, WHO and other organizations as requested.</w:t>
      </w:r>
    </w:p>
    <w:p w14:paraId="78811F99" w14:textId="4B0C5026" w:rsidR="00716555" w:rsidRPr="00AC0556" w:rsidRDefault="00716555" w:rsidP="00AC0556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 xml:space="preserve">Attend training sessions arranged by DAMA, </w:t>
      </w:r>
      <w:proofErr w:type="spellStart"/>
      <w:r w:rsidRPr="00716555">
        <w:rPr>
          <w:rFonts w:ascii="Bahnschrift" w:hAnsi="Bahnschrift"/>
          <w:sz w:val="24"/>
          <w:szCs w:val="24"/>
          <w:lang w:bidi="ar-IQ"/>
        </w:rPr>
        <w:t>DoH</w:t>
      </w:r>
      <w:proofErr w:type="spellEnd"/>
      <w:r w:rsidRPr="00716555">
        <w:rPr>
          <w:rFonts w:ascii="Bahnschrift" w:hAnsi="Bahnschrift"/>
          <w:sz w:val="24"/>
          <w:szCs w:val="24"/>
          <w:lang w:bidi="ar-IQ"/>
        </w:rPr>
        <w:t xml:space="preserve"> and other organizations as required by DAMA Management Team. </w:t>
      </w:r>
    </w:p>
    <w:p w14:paraId="5D56310F" w14:textId="5277FE27" w:rsidR="00716555" w:rsidRPr="00716555" w:rsidRDefault="00716555" w:rsidP="00EA4B3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lastRenderedPageBreak/>
        <w:t xml:space="preserve">Assist the </w:t>
      </w:r>
      <w:r w:rsidR="00EA4B35">
        <w:rPr>
          <w:rFonts w:ascii="Bahnschrift" w:hAnsi="Bahnschrift"/>
          <w:sz w:val="24"/>
          <w:szCs w:val="24"/>
          <w:lang w:bidi="ar-IQ"/>
        </w:rPr>
        <w:t>PHCC</w:t>
      </w:r>
      <w:r w:rsidRPr="00716555">
        <w:rPr>
          <w:rFonts w:ascii="Bahnschrift" w:hAnsi="Bahnschrift"/>
          <w:sz w:val="24"/>
          <w:szCs w:val="24"/>
          <w:lang w:bidi="ar-IQ"/>
        </w:rPr>
        <w:t xml:space="preserve"> Medical Director with rapid needs and health assessments if requested.</w:t>
      </w:r>
    </w:p>
    <w:p w14:paraId="4EA4F9D8" w14:textId="77777777" w:rsidR="00716555" w:rsidRPr="00716555" w:rsidRDefault="00716555" w:rsidP="00716555">
      <w:pPr>
        <w:numPr>
          <w:ilvl w:val="0"/>
          <w:numId w:val="15"/>
        </w:numPr>
        <w:spacing w:line="360" w:lineRule="auto"/>
        <w:rPr>
          <w:rFonts w:ascii="Bahnschrift" w:hAnsi="Bahnschrift"/>
          <w:sz w:val="24"/>
          <w:szCs w:val="24"/>
          <w:lang w:bidi="ar-IQ"/>
        </w:rPr>
      </w:pPr>
      <w:r w:rsidRPr="00716555">
        <w:rPr>
          <w:rFonts w:ascii="Bahnschrift" w:hAnsi="Bahnschrift"/>
          <w:sz w:val="24"/>
          <w:szCs w:val="24"/>
          <w:lang w:bidi="ar-IQ"/>
        </w:rPr>
        <w:t>Any other reasonable duties as requested by the DAMA Management Team.</w:t>
      </w:r>
    </w:p>
    <w:p w14:paraId="0F59AF20" w14:textId="0543B982" w:rsidR="00442DC6" w:rsidRDefault="00442DC6" w:rsidP="00442DC6">
      <w:pPr>
        <w:rPr>
          <w:rFonts w:ascii="Bahnschrift" w:hAnsi="Bahnschrift"/>
          <w:sz w:val="24"/>
          <w:szCs w:val="24"/>
        </w:rPr>
      </w:pPr>
    </w:p>
    <w:p w14:paraId="1230637B" w14:textId="65652273" w:rsidR="00FB4761" w:rsidRDefault="00FB4761" w:rsidP="00442DC6">
      <w:pPr>
        <w:rPr>
          <w:rFonts w:ascii="Bahnschrift" w:hAnsi="Bahnschrift"/>
          <w:sz w:val="24"/>
          <w:szCs w:val="24"/>
        </w:rPr>
      </w:pPr>
    </w:p>
    <w:p w14:paraId="73E77B87" w14:textId="127ADD83" w:rsidR="00FB4761" w:rsidRDefault="00FB4761" w:rsidP="00442DC6">
      <w:pPr>
        <w:rPr>
          <w:rFonts w:ascii="Bahnschrift" w:hAnsi="Bahnschrift"/>
          <w:sz w:val="24"/>
          <w:szCs w:val="24"/>
        </w:rPr>
      </w:pPr>
    </w:p>
    <w:p w14:paraId="0E909A9F" w14:textId="5C8889CC" w:rsidR="00FB4761" w:rsidRDefault="00FB4761" w:rsidP="00442DC6">
      <w:pPr>
        <w:rPr>
          <w:rFonts w:ascii="Bahnschrift" w:hAnsi="Bahnschrift"/>
          <w:sz w:val="24"/>
          <w:szCs w:val="24"/>
        </w:rPr>
      </w:pPr>
    </w:p>
    <w:p w14:paraId="7D1B2E3F" w14:textId="16CA309C" w:rsidR="00FB4761" w:rsidRDefault="00FB4761" w:rsidP="00442DC6">
      <w:pPr>
        <w:rPr>
          <w:rFonts w:ascii="Bahnschrift" w:hAnsi="Bahnschrift"/>
          <w:sz w:val="24"/>
          <w:szCs w:val="24"/>
        </w:rPr>
      </w:pPr>
    </w:p>
    <w:p w14:paraId="65B77EC0" w14:textId="4B8680CA" w:rsidR="00FB4761" w:rsidRDefault="00FB4761" w:rsidP="00442DC6">
      <w:pPr>
        <w:rPr>
          <w:rFonts w:ascii="Bahnschrift" w:hAnsi="Bahnschrift"/>
          <w:sz w:val="24"/>
          <w:szCs w:val="24"/>
        </w:rPr>
      </w:pPr>
    </w:p>
    <w:p w14:paraId="02079496" w14:textId="0CA61CDB" w:rsidR="00FB4761" w:rsidRDefault="00FB4761" w:rsidP="00442DC6">
      <w:pPr>
        <w:rPr>
          <w:rFonts w:ascii="Bahnschrift" w:hAnsi="Bahnschrift"/>
          <w:sz w:val="24"/>
          <w:szCs w:val="24"/>
        </w:rPr>
      </w:pPr>
    </w:p>
    <w:p w14:paraId="5BADC32A" w14:textId="342518A5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0E2F4B7C" w14:textId="476F89D8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1D080D58" w14:textId="58F4B5B2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3EEB4781" w14:textId="6322F189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4E98EE29" w14:textId="5BF5691E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70CE9603" w14:textId="405DE36E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6CEAD3FE" w14:textId="07D399BC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5BBD687C" w14:textId="0C5E36D0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15DB1D31" w14:textId="11FBADAE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7F42AD9F" w14:textId="3C0B9C8E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2481CDBA" w14:textId="22BE1FC1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72D4F804" w14:textId="6F3BA78A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5E973D29" w14:textId="6B123A9D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355F8861" w14:textId="2CFFC815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6BAB951C" w14:textId="308437F4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5B634AF4" w14:textId="77777777" w:rsidR="00716555" w:rsidRDefault="00716555" w:rsidP="00442DC6">
      <w:pPr>
        <w:rPr>
          <w:rFonts w:ascii="Bahnschrift" w:hAnsi="Bahnschrift"/>
          <w:sz w:val="24"/>
          <w:szCs w:val="24"/>
        </w:rPr>
      </w:pPr>
    </w:p>
    <w:p w14:paraId="3EB1374C" w14:textId="2FA32A5D" w:rsidR="00861C57" w:rsidRDefault="00861C57" w:rsidP="00442DC6">
      <w:pPr>
        <w:rPr>
          <w:rFonts w:ascii="Bahnschrift" w:hAnsi="Bahnschrift"/>
          <w:sz w:val="24"/>
          <w:szCs w:val="24"/>
        </w:rPr>
      </w:pPr>
    </w:p>
    <w:p w14:paraId="219CFDC4" w14:textId="1EC002B9" w:rsidR="00861C57" w:rsidRDefault="00861C57" w:rsidP="00442DC6">
      <w:pPr>
        <w:rPr>
          <w:rFonts w:ascii="Bahnschrift" w:hAnsi="Bahnschrift"/>
          <w:sz w:val="24"/>
          <w:szCs w:val="24"/>
        </w:rPr>
      </w:pPr>
    </w:p>
    <w:p w14:paraId="473547BA" w14:textId="77777777" w:rsidR="00861C57" w:rsidRDefault="00861C57" w:rsidP="00442DC6">
      <w:pPr>
        <w:rPr>
          <w:rFonts w:ascii="Bahnschrift" w:hAnsi="Bahnschrift"/>
          <w:sz w:val="24"/>
          <w:szCs w:val="24"/>
        </w:rPr>
      </w:pPr>
    </w:p>
    <w:p w14:paraId="0E3E85AC" w14:textId="1C694457" w:rsidR="00B66D30" w:rsidRDefault="00B66D30">
      <w:pPr>
        <w:spacing w:before="11"/>
        <w:ind w:left="112"/>
        <w:rPr>
          <w:rFonts w:ascii="Calibri" w:eastAsia="Calibri" w:hAnsi="Calibri" w:cs="Calibri"/>
          <w:sz w:val="24"/>
          <w:szCs w:val="24"/>
        </w:rPr>
      </w:pPr>
    </w:p>
    <w:sectPr w:rsidR="00B66D30">
      <w:headerReference w:type="default" r:id="rId7"/>
      <w:pgSz w:w="12240" w:h="15840"/>
      <w:pgMar w:top="1380" w:right="9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3FA4A" w14:textId="77777777" w:rsidR="008D6CDE" w:rsidRDefault="008D6CDE" w:rsidP="004C49CA">
      <w:r>
        <w:separator/>
      </w:r>
    </w:p>
  </w:endnote>
  <w:endnote w:type="continuationSeparator" w:id="0">
    <w:p w14:paraId="5478B31B" w14:textId="77777777" w:rsidR="008D6CDE" w:rsidRDefault="008D6CDE" w:rsidP="004C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3369F" w14:textId="77777777" w:rsidR="008D6CDE" w:rsidRDefault="008D6CDE" w:rsidP="004C49CA">
      <w:r>
        <w:separator/>
      </w:r>
    </w:p>
  </w:footnote>
  <w:footnote w:type="continuationSeparator" w:id="0">
    <w:p w14:paraId="03BD576E" w14:textId="77777777" w:rsidR="008D6CDE" w:rsidRDefault="008D6CDE" w:rsidP="004C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D5E39" w14:textId="77777777" w:rsidR="004C49CA" w:rsidRDefault="004C49CA">
    <w:pPr>
      <w:pStyle w:val="Header"/>
    </w:pPr>
    <w:r>
      <w:rPr>
        <w:noProof/>
      </w:rPr>
      <w:drawing>
        <wp:inline distT="0" distB="0" distL="0" distR="0" wp14:anchorId="1074C5C4" wp14:editId="6AD39FB5">
          <wp:extent cx="704850" cy="75651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MA -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" cy="761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2C95"/>
    <w:multiLevelType w:val="multilevel"/>
    <w:tmpl w:val="051A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62584"/>
    <w:multiLevelType w:val="multilevel"/>
    <w:tmpl w:val="F28A5E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F22821"/>
    <w:multiLevelType w:val="hybridMultilevel"/>
    <w:tmpl w:val="596AB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42A1"/>
    <w:multiLevelType w:val="hybridMultilevel"/>
    <w:tmpl w:val="AACC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541C"/>
    <w:multiLevelType w:val="hybridMultilevel"/>
    <w:tmpl w:val="0A70D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9520F4"/>
    <w:multiLevelType w:val="hybridMultilevel"/>
    <w:tmpl w:val="EA30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E4D24"/>
    <w:multiLevelType w:val="hybridMultilevel"/>
    <w:tmpl w:val="30E88088"/>
    <w:lvl w:ilvl="0" w:tplc="0409000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29C"/>
    <w:multiLevelType w:val="hybridMultilevel"/>
    <w:tmpl w:val="5EC66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F2B22"/>
    <w:multiLevelType w:val="hybridMultilevel"/>
    <w:tmpl w:val="D97C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A23CD"/>
    <w:multiLevelType w:val="hybridMultilevel"/>
    <w:tmpl w:val="6CEC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206DD"/>
    <w:multiLevelType w:val="hybridMultilevel"/>
    <w:tmpl w:val="0EA6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D200E"/>
    <w:multiLevelType w:val="hybridMultilevel"/>
    <w:tmpl w:val="DAA0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B6BE4"/>
    <w:multiLevelType w:val="hybridMultilevel"/>
    <w:tmpl w:val="BFE4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408A9"/>
    <w:multiLevelType w:val="hybridMultilevel"/>
    <w:tmpl w:val="64D2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534EC"/>
    <w:multiLevelType w:val="hybridMultilevel"/>
    <w:tmpl w:val="11B4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</w:num>
  <w:num w:numId="5">
    <w:abstractNumId w:val="7"/>
  </w:num>
  <w:num w:numId="6">
    <w:abstractNumId w:val="13"/>
  </w:num>
  <w:num w:numId="7">
    <w:abstractNumId w:val="11"/>
  </w:num>
  <w:num w:numId="8">
    <w:abstractNumId w:val="3"/>
  </w:num>
  <w:num w:numId="9">
    <w:abstractNumId w:val="5"/>
  </w:num>
  <w:num w:numId="10">
    <w:abstractNumId w:val="14"/>
  </w:num>
  <w:num w:numId="11">
    <w:abstractNumId w:val="12"/>
  </w:num>
  <w:num w:numId="12">
    <w:abstractNumId w:val="4"/>
  </w:num>
  <w:num w:numId="13">
    <w:abstractNumId w:val="0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D30"/>
    <w:rsid w:val="00027793"/>
    <w:rsid w:val="00041457"/>
    <w:rsid w:val="0004521A"/>
    <w:rsid w:val="000B2309"/>
    <w:rsid w:val="0014631B"/>
    <w:rsid w:val="00186530"/>
    <w:rsid w:val="00194A7E"/>
    <w:rsid w:val="002C11C3"/>
    <w:rsid w:val="002E6639"/>
    <w:rsid w:val="00322707"/>
    <w:rsid w:val="003A3C40"/>
    <w:rsid w:val="00442DC6"/>
    <w:rsid w:val="0047744F"/>
    <w:rsid w:val="00483776"/>
    <w:rsid w:val="004B0A78"/>
    <w:rsid w:val="004C49CA"/>
    <w:rsid w:val="004F6113"/>
    <w:rsid w:val="00597216"/>
    <w:rsid w:val="006B0D8B"/>
    <w:rsid w:val="006F2286"/>
    <w:rsid w:val="006F6108"/>
    <w:rsid w:val="00716555"/>
    <w:rsid w:val="00723F4B"/>
    <w:rsid w:val="00742734"/>
    <w:rsid w:val="00767C14"/>
    <w:rsid w:val="00796AEF"/>
    <w:rsid w:val="00861C57"/>
    <w:rsid w:val="008D6CDE"/>
    <w:rsid w:val="00931102"/>
    <w:rsid w:val="00997131"/>
    <w:rsid w:val="00AC0556"/>
    <w:rsid w:val="00B2771E"/>
    <w:rsid w:val="00B66D30"/>
    <w:rsid w:val="00BC5124"/>
    <w:rsid w:val="00C61D2B"/>
    <w:rsid w:val="00CF49BD"/>
    <w:rsid w:val="00D75357"/>
    <w:rsid w:val="00D90F21"/>
    <w:rsid w:val="00D91810"/>
    <w:rsid w:val="00D97118"/>
    <w:rsid w:val="00E339EA"/>
    <w:rsid w:val="00E5135C"/>
    <w:rsid w:val="00E51646"/>
    <w:rsid w:val="00EA4B35"/>
    <w:rsid w:val="00F360E6"/>
    <w:rsid w:val="00F43392"/>
    <w:rsid w:val="00FB4761"/>
    <w:rsid w:val="00FD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6159A5D"/>
  <w15:docId w15:val="{2E4E780F-7EA5-4253-A5B5-6906638F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918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9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9CA"/>
  </w:style>
  <w:style w:type="paragraph" w:styleId="Footer">
    <w:name w:val="footer"/>
    <w:basedOn w:val="Normal"/>
    <w:link w:val="FooterChar"/>
    <w:uiPriority w:val="99"/>
    <w:unhideWhenUsed/>
    <w:rsid w:val="004C49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9CA"/>
  </w:style>
  <w:style w:type="paragraph" w:styleId="BalloonText">
    <w:name w:val="Balloon Text"/>
    <w:basedOn w:val="Normal"/>
    <w:link w:val="BalloonTextChar"/>
    <w:uiPriority w:val="99"/>
    <w:semiHidden/>
    <w:unhideWhenUsed/>
    <w:rsid w:val="00045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Rebaz Mirani</cp:lastModifiedBy>
  <cp:revision>39</cp:revision>
  <dcterms:created xsi:type="dcterms:W3CDTF">2018-05-20T14:40:00Z</dcterms:created>
  <dcterms:modified xsi:type="dcterms:W3CDTF">2020-07-27T08:46:00Z</dcterms:modified>
</cp:coreProperties>
</file>