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60C2A" w14:textId="01523D37" w:rsidR="00402019" w:rsidRPr="00402019" w:rsidRDefault="00402019" w:rsidP="00C40792">
      <w:pPr>
        <w:numPr>
          <w:ilvl w:val="0"/>
          <w:numId w:val="27"/>
        </w:numPr>
        <w:spacing w:line="360" w:lineRule="auto"/>
        <w:jc w:val="lowKashida"/>
        <w:rPr>
          <w:rFonts w:ascii="Bahnschrift" w:hAnsi="Bahnschrift"/>
          <w:sz w:val="24"/>
          <w:szCs w:val="24"/>
        </w:rPr>
      </w:pPr>
      <w:r w:rsidRPr="00402019">
        <w:rPr>
          <w:rFonts w:ascii="Bahnschrift" w:hAnsi="Bahnschrift"/>
          <w:sz w:val="24"/>
          <w:szCs w:val="24"/>
        </w:rPr>
        <w:t>Teac</w:t>
      </w:r>
      <w:r w:rsidR="00EF32F8">
        <w:rPr>
          <w:rFonts w:ascii="Bahnschrift" w:hAnsi="Bahnschrift"/>
          <w:sz w:val="24"/>
          <w:szCs w:val="24"/>
        </w:rPr>
        <w:t xml:space="preserve">h Infection Prevention Control (IPC) principles including: cleaning, </w:t>
      </w:r>
      <w:r w:rsidR="00763198">
        <w:rPr>
          <w:rFonts w:ascii="Bahnschrift" w:hAnsi="Bahnschrift"/>
          <w:sz w:val="24"/>
          <w:szCs w:val="24"/>
        </w:rPr>
        <w:t>sterilization</w:t>
      </w:r>
      <w:r w:rsidR="00EF32F8">
        <w:rPr>
          <w:rFonts w:ascii="Bahnschrift" w:hAnsi="Bahnschrift"/>
          <w:sz w:val="24"/>
          <w:szCs w:val="24"/>
        </w:rPr>
        <w:t xml:space="preserve"> and disinfection, antimicrobial stewardship, </w:t>
      </w:r>
      <w:r w:rsidR="00763198">
        <w:rPr>
          <w:rFonts w:ascii="Bahnschrift" w:hAnsi="Bahnschrift"/>
          <w:sz w:val="24"/>
          <w:szCs w:val="24"/>
        </w:rPr>
        <w:t xml:space="preserve">screening and triage, hand hygiene, </w:t>
      </w:r>
      <w:r w:rsidR="00EF32F8">
        <w:rPr>
          <w:rFonts w:ascii="Bahnschrift" w:hAnsi="Bahnschrift"/>
          <w:sz w:val="24"/>
          <w:szCs w:val="24"/>
        </w:rPr>
        <w:t xml:space="preserve">standard precautions, transmission-based precautions, COVID-19 specific precautions, Isolation, </w:t>
      </w:r>
      <w:r w:rsidR="00763198">
        <w:rPr>
          <w:rFonts w:ascii="Bahnschrift" w:hAnsi="Bahnschrift"/>
          <w:sz w:val="24"/>
          <w:szCs w:val="24"/>
        </w:rPr>
        <w:t xml:space="preserve">and medical waste segregation and disposal. </w:t>
      </w:r>
    </w:p>
    <w:p w14:paraId="726DAD4D" w14:textId="77777777" w:rsidR="00402019" w:rsidRPr="00402019" w:rsidRDefault="00402019" w:rsidP="00C40792">
      <w:pPr>
        <w:numPr>
          <w:ilvl w:val="0"/>
          <w:numId w:val="27"/>
        </w:numPr>
        <w:spacing w:line="360" w:lineRule="auto"/>
        <w:jc w:val="lowKashida"/>
        <w:rPr>
          <w:rFonts w:ascii="Bahnschrift" w:hAnsi="Bahnschrift"/>
          <w:sz w:val="24"/>
          <w:szCs w:val="24"/>
        </w:rPr>
      </w:pPr>
      <w:r w:rsidRPr="00402019">
        <w:rPr>
          <w:rFonts w:ascii="Bahnschrift" w:hAnsi="Bahnschrift"/>
          <w:sz w:val="24"/>
          <w:szCs w:val="24"/>
        </w:rPr>
        <w:t xml:space="preserve">Perform duties of instructor trainer as required by DAMA training Center. </w:t>
      </w:r>
    </w:p>
    <w:p w14:paraId="749E6186" w14:textId="77777777" w:rsidR="00402019" w:rsidRPr="00402019" w:rsidRDefault="00402019" w:rsidP="00C40792">
      <w:pPr>
        <w:numPr>
          <w:ilvl w:val="0"/>
          <w:numId w:val="27"/>
        </w:numPr>
        <w:spacing w:line="360" w:lineRule="auto"/>
        <w:jc w:val="lowKashida"/>
        <w:rPr>
          <w:rFonts w:ascii="Bahnschrift" w:hAnsi="Bahnschrift"/>
          <w:sz w:val="24"/>
          <w:szCs w:val="24"/>
        </w:rPr>
      </w:pPr>
      <w:r w:rsidRPr="00402019">
        <w:rPr>
          <w:rFonts w:ascii="Bahnschrift" w:hAnsi="Bahnschrift"/>
          <w:sz w:val="24"/>
          <w:szCs w:val="24"/>
        </w:rPr>
        <w:t>Communicate and implement ch</w:t>
      </w:r>
      <w:r w:rsidR="00763198">
        <w:rPr>
          <w:rFonts w:ascii="Bahnschrift" w:hAnsi="Bahnschrift"/>
          <w:sz w:val="24"/>
          <w:szCs w:val="24"/>
        </w:rPr>
        <w:t>anges in IPC</w:t>
      </w:r>
      <w:r>
        <w:rPr>
          <w:rFonts w:ascii="Bahnschrift" w:hAnsi="Bahnschrift"/>
          <w:sz w:val="24"/>
          <w:szCs w:val="24"/>
        </w:rPr>
        <w:t xml:space="preserve"> training standards</w:t>
      </w:r>
    </w:p>
    <w:p w14:paraId="7B1049F0" w14:textId="77777777" w:rsidR="00402019" w:rsidRPr="00402019" w:rsidRDefault="00402019" w:rsidP="00C40792">
      <w:pPr>
        <w:numPr>
          <w:ilvl w:val="0"/>
          <w:numId w:val="27"/>
        </w:numPr>
        <w:spacing w:line="360" w:lineRule="auto"/>
        <w:jc w:val="lowKashida"/>
        <w:rPr>
          <w:rFonts w:ascii="Bahnschrift" w:hAnsi="Bahnschrift"/>
          <w:sz w:val="24"/>
          <w:szCs w:val="24"/>
        </w:rPr>
      </w:pPr>
      <w:r w:rsidRPr="00402019">
        <w:rPr>
          <w:rFonts w:ascii="Bahnschrift" w:hAnsi="Bahnschrift"/>
          <w:sz w:val="24"/>
          <w:szCs w:val="24"/>
        </w:rPr>
        <w:t>Assist Program manager with</w:t>
      </w:r>
      <w:r w:rsidR="00763198">
        <w:rPr>
          <w:rFonts w:ascii="Bahnschrift" w:hAnsi="Bahnschrift"/>
          <w:sz w:val="24"/>
          <w:szCs w:val="24"/>
        </w:rPr>
        <w:t xml:space="preserve"> budgeting and purchasing of any materials or equipment needed for IPC training.</w:t>
      </w:r>
    </w:p>
    <w:p w14:paraId="3AF16A8F" w14:textId="77777777" w:rsidR="00402019" w:rsidRPr="00763198" w:rsidRDefault="00402019" w:rsidP="00C40792">
      <w:pPr>
        <w:numPr>
          <w:ilvl w:val="0"/>
          <w:numId w:val="27"/>
        </w:numPr>
        <w:spacing w:line="360" w:lineRule="auto"/>
        <w:jc w:val="lowKashida"/>
        <w:rPr>
          <w:rFonts w:ascii="Bahnschrift" w:hAnsi="Bahnschrift"/>
          <w:sz w:val="24"/>
          <w:szCs w:val="24"/>
        </w:rPr>
      </w:pPr>
      <w:r w:rsidRPr="00402019">
        <w:rPr>
          <w:rFonts w:ascii="Bahnschrift" w:hAnsi="Bahnschrift"/>
          <w:sz w:val="24"/>
          <w:szCs w:val="24"/>
        </w:rPr>
        <w:t xml:space="preserve">Assist program manager with analyzing data to determine need for an additional instructor. </w:t>
      </w:r>
      <w:r w:rsidR="00763198">
        <w:rPr>
          <w:rFonts w:ascii="Bahnschrift" w:hAnsi="Bahnschrift"/>
          <w:sz w:val="24"/>
          <w:szCs w:val="24"/>
        </w:rPr>
        <w:tab/>
      </w:r>
    </w:p>
    <w:p w14:paraId="5A91B8DA" w14:textId="77777777" w:rsidR="00402019" w:rsidRPr="00402019" w:rsidRDefault="00402019" w:rsidP="00C40792">
      <w:pPr>
        <w:numPr>
          <w:ilvl w:val="0"/>
          <w:numId w:val="27"/>
        </w:numPr>
        <w:spacing w:line="360" w:lineRule="auto"/>
        <w:jc w:val="lowKashida"/>
        <w:rPr>
          <w:rFonts w:ascii="Bahnschrift" w:hAnsi="Bahnschrift"/>
          <w:sz w:val="24"/>
          <w:szCs w:val="24"/>
        </w:rPr>
      </w:pPr>
      <w:r w:rsidRPr="00402019">
        <w:rPr>
          <w:rFonts w:ascii="Bahnschrift" w:hAnsi="Bahnschrift"/>
          <w:sz w:val="24"/>
          <w:szCs w:val="24"/>
        </w:rPr>
        <w:t>Maintain a</w:t>
      </w:r>
      <w:r w:rsidR="00763198">
        <w:rPr>
          <w:rFonts w:ascii="Bahnschrift" w:hAnsi="Bahnschrift"/>
          <w:sz w:val="24"/>
          <w:szCs w:val="24"/>
        </w:rPr>
        <w:t xml:space="preserve"> system for</w:t>
      </w:r>
      <w:r w:rsidRPr="00402019">
        <w:rPr>
          <w:rFonts w:ascii="Bahnschrift" w:hAnsi="Bahnschrift"/>
          <w:sz w:val="24"/>
          <w:szCs w:val="24"/>
        </w:rPr>
        <w:t xml:space="preserve"> documenting and reporting </w:t>
      </w:r>
      <w:r w:rsidR="00763198">
        <w:rPr>
          <w:rFonts w:ascii="Bahnschrift" w:hAnsi="Bahnschrift"/>
          <w:sz w:val="24"/>
          <w:szCs w:val="24"/>
        </w:rPr>
        <w:t xml:space="preserve">IPC </w:t>
      </w:r>
      <w:r w:rsidRPr="00402019">
        <w:rPr>
          <w:rFonts w:ascii="Bahnschrift" w:hAnsi="Bahnschrift"/>
          <w:sz w:val="24"/>
          <w:szCs w:val="24"/>
        </w:rPr>
        <w:t>education.</w:t>
      </w:r>
    </w:p>
    <w:p w14:paraId="236D7949" w14:textId="77777777" w:rsidR="00402019" w:rsidRPr="00402019" w:rsidRDefault="00402019" w:rsidP="00C40792">
      <w:pPr>
        <w:numPr>
          <w:ilvl w:val="0"/>
          <w:numId w:val="27"/>
        </w:numPr>
        <w:spacing w:line="360" w:lineRule="auto"/>
        <w:jc w:val="lowKashida"/>
        <w:rPr>
          <w:rFonts w:ascii="Bahnschrift" w:hAnsi="Bahnschrift"/>
          <w:sz w:val="24"/>
          <w:szCs w:val="24"/>
        </w:rPr>
      </w:pPr>
      <w:r w:rsidRPr="00402019">
        <w:rPr>
          <w:rFonts w:ascii="Bahnschrift" w:hAnsi="Bahnschrift"/>
          <w:sz w:val="24"/>
          <w:szCs w:val="24"/>
        </w:rPr>
        <w:t>Maintain and ma</w:t>
      </w:r>
      <w:r w:rsidR="00763198">
        <w:rPr>
          <w:rFonts w:ascii="Bahnschrift" w:hAnsi="Bahnschrift"/>
          <w:sz w:val="24"/>
          <w:szCs w:val="24"/>
        </w:rPr>
        <w:t xml:space="preserve">nage IPC </w:t>
      </w:r>
      <w:r>
        <w:rPr>
          <w:rFonts w:ascii="Bahnschrift" w:hAnsi="Bahnschrift"/>
          <w:sz w:val="24"/>
          <w:szCs w:val="24"/>
        </w:rPr>
        <w:t>equipment and supplies</w:t>
      </w:r>
    </w:p>
    <w:p w14:paraId="39D2A330" w14:textId="77777777" w:rsidR="00402019" w:rsidRDefault="00402019" w:rsidP="00C40792">
      <w:pPr>
        <w:numPr>
          <w:ilvl w:val="0"/>
          <w:numId w:val="27"/>
        </w:numPr>
        <w:spacing w:line="360" w:lineRule="auto"/>
        <w:jc w:val="lowKashida"/>
        <w:rPr>
          <w:rFonts w:ascii="Bahnschrift" w:hAnsi="Bahnschrift"/>
          <w:sz w:val="24"/>
          <w:szCs w:val="24"/>
        </w:rPr>
      </w:pPr>
      <w:r w:rsidRPr="00402019">
        <w:rPr>
          <w:rFonts w:ascii="Bahnschrift" w:hAnsi="Bahnschrift"/>
          <w:sz w:val="24"/>
          <w:szCs w:val="24"/>
        </w:rPr>
        <w:t>Assist with quality improvement w</w:t>
      </w:r>
      <w:r>
        <w:rPr>
          <w:rFonts w:ascii="Bahnschrift" w:hAnsi="Bahnschrift"/>
          <w:sz w:val="24"/>
          <w:szCs w:val="24"/>
        </w:rPr>
        <w:t>ork related to training program</w:t>
      </w:r>
    </w:p>
    <w:p w14:paraId="60CB2EB8" w14:textId="77777777" w:rsidR="00402019" w:rsidRDefault="00402019" w:rsidP="00C40792">
      <w:pPr>
        <w:numPr>
          <w:ilvl w:val="0"/>
          <w:numId w:val="27"/>
        </w:numPr>
        <w:spacing w:line="360" w:lineRule="auto"/>
        <w:jc w:val="lowKashida"/>
        <w:rPr>
          <w:rFonts w:ascii="Bahnschrift" w:hAnsi="Bahnschrift"/>
          <w:sz w:val="24"/>
          <w:szCs w:val="24"/>
        </w:rPr>
      </w:pPr>
      <w:r w:rsidRPr="00402019">
        <w:rPr>
          <w:rFonts w:ascii="Bahnschrift" w:hAnsi="Bahnschrift"/>
          <w:sz w:val="24"/>
          <w:szCs w:val="24"/>
        </w:rPr>
        <w:t xml:space="preserve">Complete training reporting </w:t>
      </w:r>
      <w:r>
        <w:rPr>
          <w:rFonts w:ascii="Bahnschrift" w:hAnsi="Bahnschrift"/>
          <w:sz w:val="24"/>
          <w:szCs w:val="24"/>
        </w:rPr>
        <w:t>as requested by Program manager</w:t>
      </w:r>
    </w:p>
    <w:p w14:paraId="6DCC3137" w14:textId="77777777" w:rsidR="00402019" w:rsidRDefault="00402019" w:rsidP="00C40792">
      <w:pPr>
        <w:numPr>
          <w:ilvl w:val="0"/>
          <w:numId w:val="27"/>
        </w:numPr>
        <w:spacing w:line="360" w:lineRule="auto"/>
        <w:jc w:val="lowKashida"/>
        <w:rPr>
          <w:rFonts w:ascii="Bahnschrift" w:hAnsi="Bahnschrift"/>
          <w:sz w:val="24"/>
          <w:szCs w:val="24"/>
        </w:rPr>
      </w:pPr>
      <w:r w:rsidRPr="00402019">
        <w:rPr>
          <w:rFonts w:ascii="Bahnschrift" w:hAnsi="Bahnschrift"/>
          <w:sz w:val="24"/>
          <w:szCs w:val="24"/>
        </w:rPr>
        <w:t xml:space="preserve">Develop and </w:t>
      </w:r>
      <w:r w:rsidR="00763198">
        <w:rPr>
          <w:rFonts w:ascii="Bahnschrift" w:hAnsi="Bahnschrift"/>
          <w:sz w:val="24"/>
          <w:szCs w:val="24"/>
        </w:rPr>
        <w:t>review policies related to IPC</w:t>
      </w:r>
    </w:p>
    <w:p w14:paraId="4D890C28" w14:textId="77777777" w:rsidR="00402019" w:rsidRDefault="00402019" w:rsidP="00C40792">
      <w:pPr>
        <w:numPr>
          <w:ilvl w:val="0"/>
          <w:numId w:val="27"/>
        </w:numPr>
        <w:spacing w:line="360" w:lineRule="auto"/>
        <w:jc w:val="lowKashida"/>
        <w:rPr>
          <w:rFonts w:ascii="Bahnschrift" w:hAnsi="Bahnschrift"/>
          <w:sz w:val="24"/>
          <w:szCs w:val="24"/>
        </w:rPr>
      </w:pPr>
      <w:r w:rsidRPr="00402019">
        <w:rPr>
          <w:rFonts w:ascii="Bahnschrift" w:hAnsi="Bahnschrift"/>
          <w:sz w:val="24"/>
          <w:szCs w:val="24"/>
        </w:rPr>
        <w:t>Other duties as assigned, understanding this rol</w:t>
      </w:r>
      <w:r>
        <w:rPr>
          <w:rFonts w:ascii="Bahnschrift" w:hAnsi="Bahnschrift"/>
          <w:sz w:val="24"/>
          <w:szCs w:val="24"/>
        </w:rPr>
        <w:t>e will evolve over time.</w:t>
      </w:r>
    </w:p>
    <w:p w14:paraId="1DA43A11" w14:textId="77777777" w:rsidR="00402019" w:rsidRPr="00402019" w:rsidRDefault="00402019" w:rsidP="00C40792">
      <w:pPr>
        <w:numPr>
          <w:ilvl w:val="0"/>
          <w:numId w:val="27"/>
        </w:numPr>
        <w:spacing w:line="360" w:lineRule="auto"/>
        <w:jc w:val="lowKashida"/>
        <w:rPr>
          <w:rFonts w:ascii="Bahnschrift" w:hAnsi="Bahnschrift"/>
          <w:sz w:val="24"/>
          <w:szCs w:val="24"/>
        </w:rPr>
      </w:pPr>
      <w:r w:rsidRPr="00402019">
        <w:rPr>
          <w:rFonts w:ascii="Bahnschrift" w:hAnsi="Bahnschrift"/>
          <w:sz w:val="24"/>
          <w:szCs w:val="24"/>
        </w:rPr>
        <w:t>Works autonomously in this position and is solely responsible for the program under the direction of the Program manager</w:t>
      </w:r>
    </w:p>
    <w:p w14:paraId="4054685B" w14:textId="77777777" w:rsidR="00402019" w:rsidRDefault="00402019" w:rsidP="00402019"/>
    <w:p w14:paraId="01343E29" w14:textId="77777777" w:rsidR="00C63296" w:rsidRDefault="00C63296" w:rsidP="00C63296">
      <w:pPr>
        <w:spacing w:before="120" w:after="120"/>
        <w:jc w:val="both"/>
        <w:rPr>
          <w:rFonts w:ascii="Bahnschrift" w:hAnsi="Bahnschrift"/>
          <w:sz w:val="24"/>
          <w:szCs w:val="24"/>
        </w:rPr>
      </w:pPr>
    </w:p>
    <w:p w14:paraId="7F95394C" w14:textId="77777777" w:rsidR="00402019" w:rsidRDefault="00402019" w:rsidP="00C63296">
      <w:pPr>
        <w:spacing w:before="120" w:after="120"/>
        <w:jc w:val="both"/>
        <w:rPr>
          <w:rFonts w:ascii="Bahnschrift" w:hAnsi="Bahnschrift"/>
          <w:sz w:val="24"/>
          <w:szCs w:val="24"/>
        </w:rPr>
      </w:pPr>
    </w:p>
    <w:p w14:paraId="1AC41D4F" w14:textId="77777777" w:rsidR="00402019" w:rsidRDefault="00402019" w:rsidP="00C63296">
      <w:pPr>
        <w:spacing w:before="120" w:after="120"/>
        <w:jc w:val="both"/>
        <w:rPr>
          <w:rFonts w:ascii="Bahnschrift" w:hAnsi="Bahnschrift"/>
          <w:sz w:val="24"/>
          <w:szCs w:val="24"/>
        </w:rPr>
      </w:pPr>
    </w:p>
    <w:p w14:paraId="70A52D8C" w14:textId="77777777" w:rsidR="00402019" w:rsidRDefault="00402019" w:rsidP="00C63296">
      <w:pPr>
        <w:spacing w:before="120" w:after="120"/>
        <w:jc w:val="both"/>
        <w:rPr>
          <w:rFonts w:ascii="Bahnschrift" w:hAnsi="Bahnschrift"/>
          <w:sz w:val="24"/>
          <w:szCs w:val="24"/>
        </w:rPr>
      </w:pPr>
    </w:p>
    <w:p w14:paraId="44411066" w14:textId="77777777" w:rsidR="00C40792" w:rsidRDefault="00C40792" w:rsidP="00C40792">
      <w:pPr>
        <w:spacing w:line="276" w:lineRule="auto"/>
        <w:jc w:val="lowKashida"/>
        <w:rPr>
          <w:rFonts w:ascii="Bahnschrift" w:hAnsi="Bahnschrift"/>
          <w:sz w:val="24"/>
          <w:szCs w:val="24"/>
        </w:rPr>
      </w:pPr>
    </w:p>
    <w:p w14:paraId="0F1EF824" w14:textId="77777777" w:rsidR="00C40792" w:rsidRDefault="00C40792" w:rsidP="00C40792">
      <w:pPr>
        <w:spacing w:line="276" w:lineRule="auto"/>
        <w:rPr>
          <w:rFonts w:ascii="Bahnschrift" w:hAnsi="Bahnschrift"/>
          <w:sz w:val="24"/>
          <w:szCs w:val="24"/>
        </w:rPr>
      </w:pPr>
    </w:p>
    <w:p w14:paraId="322243D0" w14:textId="77777777" w:rsidR="00C40792" w:rsidRDefault="00C40792" w:rsidP="00C40792">
      <w:pPr>
        <w:spacing w:line="276" w:lineRule="auto"/>
        <w:rPr>
          <w:rFonts w:ascii="Bahnschrift" w:hAnsi="Bahnschrift"/>
          <w:sz w:val="24"/>
          <w:szCs w:val="24"/>
        </w:rPr>
      </w:pPr>
    </w:p>
    <w:p w14:paraId="67904805" w14:textId="77777777" w:rsidR="00C40792" w:rsidRPr="00C40792" w:rsidRDefault="00C40792" w:rsidP="00C40792">
      <w:pPr>
        <w:spacing w:line="276" w:lineRule="auto"/>
        <w:rPr>
          <w:rFonts w:ascii="Bahnschrift" w:hAnsi="Bahnschrift"/>
          <w:sz w:val="24"/>
          <w:szCs w:val="24"/>
        </w:rPr>
      </w:pPr>
    </w:p>
    <w:p w14:paraId="2527D045" w14:textId="77777777" w:rsidR="00402019" w:rsidRDefault="00402019" w:rsidP="00402019">
      <w:pPr>
        <w:spacing w:line="276" w:lineRule="auto"/>
        <w:rPr>
          <w:rFonts w:ascii="Bahnschrift" w:hAnsi="Bahnschrift"/>
          <w:sz w:val="24"/>
          <w:szCs w:val="24"/>
        </w:rPr>
      </w:pPr>
    </w:p>
    <w:p w14:paraId="036DA27D" w14:textId="77777777" w:rsidR="00402019" w:rsidRDefault="00402019" w:rsidP="00402019">
      <w:pPr>
        <w:spacing w:line="276" w:lineRule="auto"/>
        <w:rPr>
          <w:rFonts w:ascii="Bahnschrift" w:hAnsi="Bahnschrift"/>
          <w:sz w:val="24"/>
          <w:szCs w:val="24"/>
        </w:rPr>
      </w:pPr>
    </w:p>
    <w:p w14:paraId="1FFF4A76" w14:textId="77777777" w:rsidR="00402019" w:rsidRDefault="00402019" w:rsidP="00402019">
      <w:pPr>
        <w:spacing w:line="276" w:lineRule="auto"/>
        <w:rPr>
          <w:rFonts w:ascii="Bahnschrift" w:hAnsi="Bahnschrift"/>
          <w:sz w:val="24"/>
          <w:szCs w:val="24"/>
        </w:rPr>
      </w:pPr>
    </w:p>
    <w:p w14:paraId="1FD85B6C" w14:textId="77777777" w:rsidR="00402019" w:rsidRDefault="00402019" w:rsidP="00402019">
      <w:pPr>
        <w:spacing w:line="276" w:lineRule="auto"/>
        <w:rPr>
          <w:rFonts w:ascii="Bahnschrift" w:hAnsi="Bahnschrift"/>
          <w:sz w:val="24"/>
          <w:szCs w:val="24"/>
        </w:rPr>
      </w:pPr>
    </w:p>
    <w:p w14:paraId="6376944A" w14:textId="77777777" w:rsidR="00402019" w:rsidRDefault="00402019">
      <w:pPr>
        <w:spacing w:before="7" w:line="180" w:lineRule="exact"/>
        <w:rPr>
          <w:rFonts w:ascii="Bahnschrift" w:hAnsi="Bahnschrift"/>
          <w:sz w:val="24"/>
          <w:szCs w:val="24"/>
        </w:rPr>
      </w:pPr>
    </w:p>
    <w:p w14:paraId="5723CFC5" w14:textId="77777777" w:rsidR="00402019" w:rsidRDefault="00402019">
      <w:pPr>
        <w:spacing w:before="7" w:line="180" w:lineRule="exact"/>
        <w:rPr>
          <w:rFonts w:ascii="Bahnschrift" w:hAnsi="Bahnschrift"/>
          <w:sz w:val="24"/>
          <w:szCs w:val="24"/>
        </w:rPr>
      </w:pPr>
    </w:p>
    <w:p w14:paraId="13E6A032" w14:textId="77777777" w:rsidR="00402019" w:rsidRDefault="00402019">
      <w:pPr>
        <w:spacing w:before="7" w:line="180" w:lineRule="exact"/>
        <w:rPr>
          <w:rFonts w:ascii="Bahnschrift" w:hAnsi="Bahnschrift"/>
          <w:sz w:val="24"/>
          <w:szCs w:val="24"/>
        </w:rPr>
      </w:pPr>
    </w:p>
    <w:p w14:paraId="46A0FCF1" w14:textId="77777777" w:rsidR="00402019" w:rsidRDefault="00402019">
      <w:pPr>
        <w:spacing w:before="7" w:line="180" w:lineRule="exact"/>
        <w:rPr>
          <w:rFonts w:ascii="Bahnschrift" w:hAnsi="Bahnschrift"/>
          <w:sz w:val="24"/>
          <w:szCs w:val="24"/>
        </w:rPr>
      </w:pPr>
    </w:p>
    <w:p w14:paraId="29147980" w14:textId="0C2A003C" w:rsidR="00402019" w:rsidRDefault="00402019">
      <w:pPr>
        <w:spacing w:before="7" w:line="180" w:lineRule="exact"/>
        <w:rPr>
          <w:rFonts w:ascii="Bahnschrift" w:hAnsi="Bahnschrift"/>
          <w:sz w:val="24"/>
          <w:szCs w:val="24"/>
        </w:rPr>
      </w:pPr>
    </w:p>
    <w:sectPr w:rsidR="00402019">
      <w:headerReference w:type="default" r:id="rId7"/>
      <w:pgSz w:w="12240" w:h="15840"/>
      <w:pgMar w:top="1380" w:right="98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9E9B7" w14:textId="77777777" w:rsidR="00742EFE" w:rsidRDefault="00742EFE" w:rsidP="004C49CA">
      <w:r>
        <w:separator/>
      </w:r>
    </w:p>
  </w:endnote>
  <w:endnote w:type="continuationSeparator" w:id="0">
    <w:p w14:paraId="03044596" w14:textId="77777777" w:rsidR="00742EFE" w:rsidRDefault="00742EFE" w:rsidP="004C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5A4A2" w14:textId="77777777" w:rsidR="00742EFE" w:rsidRDefault="00742EFE" w:rsidP="004C49CA">
      <w:r>
        <w:separator/>
      </w:r>
    </w:p>
  </w:footnote>
  <w:footnote w:type="continuationSeparator" w:id="0">
    <w:p w14:paraId="6A8A367D" w14:textId="77777777" w:rsidR="00742EFE" w:rsidRDefault="00742EFE" w:rsidP="004C4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503AE" w14:textId="77777777" w:rsidR="00E20974" w:rsidRDefault="00E20974" w:rsidP="00E20974">
    <w:pPr>
      <w:pStyle w:val="Header"/>
    </w:pPr>
    <w:r>
      <w:rPr>
        <w:noProof/>
      </w:rPr>
      <w:drawing>
        <wp:inline distT="0" distB="0" distL="0" distR="0" wp14:anchorId="4A3E9013" wp14:editId="5D2A07AF">
          <wp:extent cx="627186" cy="673158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MA -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114" cy="69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  <w:r w:rsidRPr="001C0067">
      <w:rPr>
        <w:rFonts w:ascii="Bahnschrift" w:hAnsi="Bahnschrift"/>
        <w:sz w:val="56"/>
        <w:szCs w:val="56"/>
      </w:rPr>
      <w:t>JOB DESCRPTION</w:t>
    </w:r>
  </w:p>
  <w:p w14:paraId="178AE987" w14:textId="77777777" w:rsidR="004C49CA" w:rsidRPr="00E20974" w:rsidRDefault="004C49CA" w:rsidP="00E209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22C95"/>
    <w:multiLevelType w:val="multilevel"/>
    <w:tmpl w:val="051A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F2C8C"/>
    <w:multiLevelType w:val="multilevel"/>
    <w:tmpl w:val="4454D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862584"/>
    <w:multiLevelType w:val="multilevel"/>
    <w:tmpl w:val="F28A5EB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3282609"/>
    <w:multiLevelType w:val="hybridMultilevel"/>
    <w:tmpl w:val="B88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E6F1C"/>
    <w:multiLevelType w:val="hybridMultilevel"/>
    <w:tmpl w:val="09A6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475F7"/>
    <w:multiLevelType w:val="hybridMultilevel"/>
    <w:tmpl w:val="DC94C18E"/>
    <w:lvl w:ilvl="0" w:tplc="D82A5C88">
      <w:numFmt w:val="bullet"/>
      <w:lvlText w:val="•"/>
      <w:lvlJc w:val="left"/>
      <w:pPr>
        <w:ind w:left="1080" w:hanging="720"/>
      </w:pPr>
      <w:rPr>
        <w:rFonts w:ascii="Bahnschrift" w:eastAsia="Times New Roman" w:hAnsi="Bahnschrif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342A1"/>
    <w:multiLevelType w:val="hybridMultilevel"/>
    <w:tmpl w:val="AACC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B2850"/>
    <w:multiLevelType w:val="hybridMultilevel"/>
    <w:tmpl w:val="DBF02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37A11"/>
    <w:multiLevelType w:val="hybridMultilevel"/>
    <w:tmpl w:val="C678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70687"/>
    <w:multiLevelType w:val="hybridMultilevel"/>
    <w:tmpl w:val="C14AC89C"/>
    <w:lvl w:ilvl="0" w:tplc="9C560AA6">
      <w:start w:val="1"/>
      <w:numFmt w:val="decimal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C15C2"/>
    <w:multiLevelType w:val="multilevel"/>
    <w:tmpl w:val="AA945C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9520F4"/>
    <w:multiLevelType w:val="hybridMultilevel"/>
    <w:tmpl w:val="EA30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F129C"/>
    <w:multiLevelType w:val="hybridMultilevel"/>
    <w:tmpl w:val="5EC6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F2B22"/>
    <w:multiLevelType w:val="hybridMultilevel"/>
    <w:tmpl w:val="D97C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B34A7"/>
    <w:multiLevelType w:val="hybridMultilevel"/>
    <w:tmpl w:val="B96E5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A23CD"/>
    <w:multiLevelType w:val="hybridMultilevel"/>
    <w:tmpl w:val="6CEC2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206DD"/>
    <w:multiLevelType w:val="hybridMultilevel"/>
    <w:tmpl w:val="0EA6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D200E"/>
    <w:multiLevelType w:val="hybridMultilevel"/>
    <w:tmpl w:val="DAA0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11E"/>
    <w:multiLevelType w:val="hybridMultilevel"/>
    <w:tmpl w:val="5860E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B6BE4"/>
    <w:multiLevelType w:val="hybridMultilevel"/>
    <w:tmpl w:val="BFE41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75C47"/>
    <w:multiLevelType w:val="hybridMultilevel"/>
    <w:tmpl w:val="ABE865A4"/>
    <w:lvl w:ilvl="0" w:tplc="67DE456C">
      <w:start w:val="1"/>
      <w:numFmt w:val="lowerLetter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408A9"/>
    <w:multiLevelType w:val="hybridMultilevel"/>
    <w:tmpl w:val="64D2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46A5C"/>
    <w:multiLevelType w:val="hybridMultilevel"/>
    <w:tmpl w:val="6BA0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F04A8"/>
    <w:multiLevelType w:val="hybridMultilevel"/>
    <w:tmpl w:val="9E08092A"/>
    <w:lvl w:ilvl="0" w:tplc="D82A5C88">
      <w:numFmt w:val="bullet"/>
      <w:lvlText w:val="•"/>
      <w:lvlJc w:val="left"/>
      <w:pPr>
        <w:ind w:left="1080" w:hanging="720"/>
      </w:pPr>
      <w:rPr>
        <w:rFonts w:ascii="Bahnschrift" w:eastAsia="Times New Roman" w:hAnsi="Bahnschrif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E3BC8"/>
    <w:multiLevelType w:val="hybridMultilevel"/>
    <w:tmpl w:val="0F080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74640"/>
    <w:multiLevelType w:val="hybridMultilevel"/>
    <w:tmpl w:val="4F7E0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870C3"/>
    <w:multiLevelType w:val="hybridMultilevel"/>
    <w:tmpl w:val="89180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534EC"/>
    <w:multiLevelType w:val="hybridMultilevel"/>
    <w:tmpl w:val="11B4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15"/>
  </w:num>
  <w:num w:numId="5">
    <w:abstractNumId w:val="12"/>
  </w:num>
  <w:num w:numId="6">
    <w:abstractNumId w:val="21"/>
  </w:num>
  <w:num w:numId="7">
    <w:abstractNumId w:val="17"/>
  </w:num>
  <w:num w:numId="8">
    <w:abstractNumId w:val="6"/>
  </w:num>
  <w:num w:numId="9">
    <w:abstractNumId w:val="11"/>
  </w:num>
  <w:num w:numId="10">
    <w:abstractNumId w:val="27"/>
  </w:num>
  <w:num w:numId="11">
    <w:abstractNumId w:val="19"/>
  </w:num>
  <w:num w:numId="12">
    <w:abstractNumId w:val="18"/>
  </w:num>
  <w:num w:numId="13">
    <w:abstractNumId w:val="9"/>
  </w:num>
  <w:num w:numId="14">
    <w:abstractNumId w:val="25"/>
  </w:num>
  <w:num w:numId="15">
    <w:abstractNumId w:val="7"/>
  </w:num>
  <w:num w:numId="16">
    <w:abstractNumId w:val="26"/>
  </w:num>
  <w:num w:numId="17">
    <w:abstractNumId w:val="14"/>
  </w:num>
  <w:num w:numId="18">
    <w:abstractNumId w:val="22"/>
  </w:num>
  <w:num w:numId="19">
    <w:abstractNumId w:val="20"/>
  </w:num>
  <w:num w:numId="20">
    <w:abstractNumId w:val="4"/>
  </w:num>
  <w:num w:numId="21">
    <w:abstractNumId w:val="8"/>
  </w:num>
  <w:num w:numId="22">
    <w:abstractNumId w:val="24"/>
  </w:num>
  <w:num w:numId="23">
    <w:abstractNumId w:val="0"/>
  </w:num>
  <w:num w:numId="24">
    <w:abstractNumId w:val="3"/>
  </w:num>
  <w:num w:numId="25">
    <w:abstractNumId w:val="5"/>
  </w:num>
  <w:num w:numId="26">
    <w:abstractNumId w:val="23"/>
  </w:num>
  <w:num w:numId="27">
    <w:abstractNumId w:val="1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D30"/>
    <w:rsid w:val="00015F17"/>
    <w:rsid w:val="00041457"/>
    <w:rsid w:val="00076F5F"/>
    <w:rsid w:val="00077073"/>
    <w:rsid w:val="000B2309"/>
    <w:rsid w:val="00164DA0"/>
    <w:rsid w:val="0016736B"/>
    <w:rsid w:val="00194A7E"/>
    <w:rsid w:val="002139C7"/>
    <w:rsid w:val="00297BDB"/>
    <w:rsid w:val="00322707"/>
    <w:rsid w:val="00385D32"/>
    <w:rsid w:val="0038744D"/>
    <w:rsid w:val="0039351A"/>
    <w:rsid w:val="003A6CFD"/>
    <w:rsid w:val="00402019"/>
    <w:rsid w:val="00442DC6"/>
    <w:rsid w:val="00470680"/>
    <w:rsid w:val="00481705"/>
    <w:rsid w:val="004C49CA"/>
    <w:rsid w:val="004F047C"/>
    <w:rsid w:val="004F16FB"/>
    <w:rsid w:val="00541235"/>
    <w:rsid w:val="005C47D1"/>
    <w:rsid w:val="005D0024"/>
    <w:rsid w:val="00611537"/>
    <w:rsid w:val="00675FEB"/>
    <w:rsid w:val="00677F46"/>
    <w:rsid w:val="006C6389"/>
    <w:rsid w:val="006F2286"/>
    <w:rsid w:val="00716F20"/>
    <w:rsid w:val="00723F4B"/>
    <w:rsid w:val="00742EFE"/>
    <w:rsid w:val="0074335E"/>
    <w:rsid w:val="00763198"/>
    <w:rsid w:val="00767C14"/>
    <w:rsid w:val="008E5347"/>
    <w:rsid w:val="00931102"/>
    <w:rsid w:val="00936946"/>
    <w:rsid w:val="00AD0FB7"/>
    <w:rsid w:val="00AF5675"/>
    <w:rsid w:val="00B66D30"/>
    <w:rsid w:val="00C11BBB"/>
    <w:rsid w:val="00C36731"/>
    <w:rsid w:val="00C40792"/>
    <w:rsid w:val="00C61D2B"/>
    <w:rsid w:val="00C63296"/>
    <w:rsid w:val="00CC6D18"/>
    <w:rsid w:val="00D12F79"/>
    <w:rsid w:val="00D23BA8"/>
    <w:rsid w:val="00D91810"/>
    <w:rsid w:val="00DC3E6B"/>
    <w:rsid w:val="00E20974"/>
    <w:rsid w:val="00E32EA8"/>
    <w:rsid w:val="00E33703"/>
    <w:rsid w:val="00E51646"/>
    <w:rsid w:val="00EA4751"/>
    <w:rsid w:val="00EC4E85"/>
    <w:rsid w:val="00EF32F8"/>
    <w:rsid w:val="00F059AA"/>
    <w:rsid w:val="00F07B1A"/>
    <w:rsid w:val="00F61EF5"/>
    <w:rsid w:val="00F81C69"/>
    <w:rsid w:val="00FD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046D7"/>
  <w15:docId w15:val="{2E4E780F-7EA5-4253-A5B5-6906638F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918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9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9CA"/>
  </w:style>
  <w:style w:type="paragraph" w:styleId="Footer">
    <w:name w:val="footer"/>
    <w:basedOn w:val="Normal"/>
    <w:link w:val="FooterChar"/>
    <w:uiPriority w:val="99"/>
    <w:unhideWhenUsed/>
    <w:rsid w:val="004C49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Batoul Yousfi</dc:creator>
  <cp:lastModifiedBy>Rebaz Mirani</cp:lastModifiedBy>
  <cp:revision>3</cp:revision>
  <dcterms:created xsi:type="dcterms:W3CDTF">2020-07-09T10:04:00Z</dcterms:created>
  <dcterms:modified xsi:type="dcterms:W3CDTF">2020-07-11T17:00:00Z</dcterms:modified>
</cp:coreProperties>
</file>